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3A0A" w14:textId="77777777" w:rsidR="00A316E4" w:rsidRDefault="00A316E4" w:rsidP="00A316E4">
      <w:pPr>
        <w:spacing w:after="200" w:line="276" w:lineRule="auto"/>
        <w:ind w:left="720"/>
        <w:rPr>
          <w:rFonts w:eastAsia="Times New Roman" w:cs="Times New Roman"/>
          <w:b/>
          <w:sz w:val="28"/>
          <w:szCs w:val="28"/>
        </w:rPr>
      </w:pPr>
      <w:bookmarkStart w:id="0" w:name="_GoBack"/>
      <w:bookmarkEnd w:id="0"/>
    </w:p>
    <w:p w14:paraId="42149146" w14:textId="77777777" w:rsidR="00A316E4" w:rsidRPr="002D6948" w:rsidRDefault="00A316E4" w:rsidP="00A316E4">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ard of Directors Meeting: May 14, 2019</w:t>
      </w:r>
    </w:p>
    <w:p w14:paraId="2A160159" w14:textId="77777777" w:rsidR="00A316E4" w:rsidRPr="002D6948" w:rsidRDefault="00A316E4" w:rsidP="00A316E4">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293E81C9" w14:textId="77777777" w:rsidR="00A316E4" w:rsidRPr="002D6948" w:rsidRDefault="00A316E4" w:rsidP="00A316E4">
      <w:pPr>
        <w:tabs>
          <w:tab w:val="left" w:pos="6000"/>
        </w:tabs>
        <w:spacing w:after="200" w:line="240" w:lineRule="auto"/>
        <w:contextualSpacing/>
        <w:rPr>
          <w:rFonts w:eastAsia="Times New Roman" w:cs="Times New Roman"/>
          <w:sz w:val="24"/>
          <w:szCs w:val="24"/>
        </w:rPr>
      </w:pPr>
      <w:r w:rsidRPr="002D6948">
        <w:rPr>
          <w:rFonts w:eastAsia="Times New Roman" w:cs="Times New Roman"/>
          <w:sz w:val="24"/>
          <w:szCs w:val="24"/>
        </w:rPr>
        <w:t>Heather Lundy</w:t>
      </w:r>
      <w:r>
        <w:rPr>
          <w:rFonts w:eastAsia="Times New Roman" w:cs="Times New Roman"/>
          <w:sz w:val="24"/>
          <w:szCs w:val="24"/>
        </w:rPr>
        <w:tab/>
      </w:r>
    </w:p>
    <w:p w14:paraId="5E05B650" w14:textId="77777777" w:rsidR="00A316E4" w:rsidRDefault="00A316E4" w:rsidP="00A316E4">
      <w:pPr>
        <w:spacing w:after="200" w:line="240" w:lineRule="auto"/>
        <w:contextualSpacing/>
        <w:rPr>
          <w:rFonts w:eastAsia="Times New Roman" w:cs="Times New Roman"/>
          <w:sz w:val="24"/>
          <w:szCs w:val="24"/>
        </w:rPr>
      </w:pPr>
      <w:r w:rsidRPr="002D6948">
        <w:rPr>
          <w:rFonts w:eastAsia="Times New Roman" w:cs="Times New Roman"/>
          <w:sz w:val="24"/>
          <w:szCs w:val="24"/>
        </w:rPr>
        <w:t>Melinda Spisso</w:t>
      </w:r>
      <w:r>
        <w:rPr>
          <w:rFonts w:eastAsia="Times New Roman" w:cs="Times New Roman"/>
          <w:sz w:val="24"/>
          <w:szCs w:val="24"/>
        </w:rPr>
        <w:t xml:space="preserve"> </w:t>
      </w:r>
    </w:p>
    <w:p w14:paraId="1C30010B" w14:textId="77777777" w:rsidR="00A316E4" w:rsidRDefault="00A316E4" w:rsidP="00A316E4">
      <w:pPr>
        <w:spacing w:after="200" w:line="240" w:lineRule="auto"/>
        <w:contextualSpacing/>
        <w:rPr>
          <w:rFonts w:eastAsia="Times New Roman" w:cs="Times New Roman"/>
          <w:sz w:val="24"/>
          <w:szCs w:val="24"/>
        </w:rPr>
      </w:pPr>
      <w:r>
        <w:rPr>
          <w:rFonts w:eastAsia="Times New Roman" w:cs="Times New Roman"/>
          <w:sz w:val="24"/>
          <w:szCs w:val="24"/>
        </w:rPr>
        <w:t xml:space="preserve">Melanie Orsini </w:t>
      </w:r>
    </w:p>
    <w:p w14:paraId="78A4BEA3" w14:textId="77777777" w:rsidR="00A316E4" w:rsidRDefault="00A316E4" w:rsidP="00A316E4">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63326388" w14:textId="77777777" w:rsidR="00A316E4" w:rsidRDefault="00A316E4" w:rsidP="00A316E4">
      <w:pPr>
        <w:spacing w:after="200" w:line="240" w:lineRule="auto"/>
        <w:contextualSpacing/>
        <w:rPr>
          <w:rFonts w:eastAsia="Times New Roman" w:cs="Times New Roman"/>
          <w:sz w:val="24"/>
          <w:szCs w:val="24"/>
        </w:rPr>
      </w:pPr>
      <w:r>
        <w:rPr>
          <w:rFonts w:eastAsia="Times New Roman" w:cs="Times New Roman"/>
          <w:sz w:val="24"/>
          <w:szCs w:val="24"/>
        </w:rPr>
        <w:t>Danny Mahfet</w:t>
      </w:r>
      <w:r w:rsidRPr="007C1ABF">
        <w:rPr>
          <w:rFonts w:eastAsia="Times New Roman" w:cs="Times New Roman"/>
          <w:sz w:val="24"/>
          <w:szCs w:val="24"/>
        </w:rPr>
        <w:t xml:space="preserve"> </w:t>
      </w:r>
    </w:p>
    <w:p w14:paraId="1F213D0A" w14:textId="77777777" w:rsidR="00A316E4" w:rsidRDefault="00A316E4" w:rsidP="00A316E4">
      <w:pPr>
        <w:spacing w:after="200" w:line="240" w:lineRule="auto"/>
        <w:contextualSpacing/>
        <w:rPr>
          <w:rFonts w:eastAsia="Times New Roman" w:cs="Times New Roman"/>
          <w:sz w:val="24"/>
          <w:szCs w:val="24"/>
        </w:rPr>
      </w:pPr>
      <w:r>
        <w:rPr>
          <w:rFonts w:eastAsia="Times New Roman" w:cs="Times New Roman"/>
          <w:sz w:val="24"/>
          <w:szCs w:val="24"/>
        </w:rPr>
        <w:t>Abra Lattany-Reed – via telephone</w:t>
      </w:r>
    </w:p>
    <w:p w14:paraId="592F59EF" w14:textId="77777777" w:rsidR="00A316E4" w:rsidRDefault="00A316E4" w:rsidP="00A316E4">
      <w:pPr>
        <w:spacing w:after="200" w:line="240" w:lineRule="auto"/>
        <w:contextualSpacing/>
        <w:rPr>
          <w:rFonts w:eastAsia="Times New Roman" w:cs="Times New Roman"/>
          <w:sz w:val="24"/>
          <w:szCs w:val="24"/>
        </w:rPr>
      </w:pPr>
      <w:r>
        <w:rPr>
          <w:rFonts w:eastAsia="Times New Roman" w:cs="Times New Roman"/>
          <w:sz w:val="24"/>
          <w:szCs w:val="24"/>
        </w:rPr>
        <w:t>Emily Dickinson</w:t>
      </w:r>
    </w:p>
    <w:p w14:paraId="089A1399" w14:textId="77777777" w:rsidR="00A316E4" w:rsidRPr="002D6948" w:rsidRDefault="00A316E4" w:rsidP="00A316E4">
      <w:pPr>
        <w:spacing w:after="200" w:line="240" w:lineRule="auto"/>
        <w:contextualSpacing/>
        <w:rPr>
          <w:rFonts w:eastAsia="Times New Roman" w:cs="Times New Roman"/>
          <w:sz w:val="24"/>
          <w:szCs w:val="24"/>
        </w:rPr>
      </w:pPr>
      <w:r w:rsidRPr="002D6948">
        <w:rPr>
          <w:rFonts w:eastAsia="Times New Roman" w:cs="Times New Roman"/>
          <w:sz w:val="24"/>
          <w:szCs w:val="24"/>
        </w:rPr>
        <w:t>Suzanne Kirk</w:t>
      </w:r>
    </w:p>
    <w:p w14:paraId="19EE8C08" w14:textId="77777777" w:rsidR="00A316E4" w:rsidRDefault="00A316E4" w:rsidP="00A316E4">
      <w:pPr>
        <w:spacing w:after="200" w:line="240" w:lineRule="auto"/>
        <w:contextualSpacing/>
        <w:rPr>
          <w:rFonts w:eastAsia="Times New Roman" w:cs="Times New Roman"/>
          <w:sz w:val="24"/>
          <w:szCs w:val="24"/>
        </w:rPr>
      </w:pPr>
      <w:r>
        <w:rPr>
          <w:rFonts w:eastAsia="Times New Roman" w:cs="Times New Roman"/>
          <w:sz w:val="24"/>
          <w:szCs w:val="24"/>
        </w:rPr>
        <w:t>Fariborz Zaer</w:t>
      </w:r>
    </w:p>
    <w:p w14:paraId="6F7ED244" w14:textId="77777777" w:rsidR="00A316E4" w:rsidRPr="002D6948" w:rsidRDefault="00A316E4" w:rsidP="00A316E4">
      <w:pPr>
        <w:spacing w:after="200" w:line="240" w:lineRule="auto"/>
        <w:contextualSpacing/>
        <w:rPr>
          <w:rFonts w:eastAsia="Times New Roman" w:cs="Times New Roman"/>
          <w:sz w:val="24"/>
          <w:szCs w:val="24"/>
        </w:rPr>
      </w:pPr>
      <w:r>
        <w:rPr>
          <w:rFonts w:eastAsia="Times New Roman" w:cs="Times New Roman"/>
          <w:sz w:val="24"/>
          <w:szCs w:val="24"/>
        </w:rPr>
        <w:t>Lori Keith Robinson</w:t>
      </w:r>
    </w:p>
    <w:p w14:paraId="6F555FDB" w14:textId="77777777" w:rsidR="00A316E4" w:rsidRDefault="00A316E4" w:rsidP="00A316E4">
      <w:pPr>
        <w:spacing w:after="200" w:line="240" w:lineRule="auto"/>
        <w:contextualSpacing/>
        <w:rPr>
          <w:rFonts w:eastAsia="Times New Roman" w:cs="Times New Roman"/>
          <w:sz w:val="24"/>
          <w:szCs w:val="24"/>
        </w:rPr>
      </w:pPr>
      <w:r w:rsidRPr="002D6948">
        <w:rPr>
          <w:rFonts w:eastAsia="Times New Roman" w:cs="Times New Roman"/>
          <w:sz w:val="24"/>
          <w:szCs w:val="24"/>
        </w:rPr>
        <w:t>Leesa Bohler</w:t>
      </w:r>
      <w:r>
        <w:rPr>
          <w:rFonts w:eastAsia="Times New Roman" w:cs="Times New Roman"/>
          <w:sz w:val="24"/>
          <w:szCs w:val="24"/>
        </w:rPr>
        <w:t xml:space="preserve"> </w:t>
      </w:r>
    </w:p>
    <w:p w14:paraId="394B36CA" w14:textId="77777777" w:rsidR="00E442C7" w:rsidRDefault="00E442C7" w:rsidP="00E442C7">
      <w:pPr>
        <w:spacing w:after="200" w:line="240" w:lineRule="auto"/>
        <w:contextualSpacing/>
        <w:rPr>
          <w:rFonts w:eastAsia="Times New Roman" w:cs="Times New Roman"/>
          <w:sz w:val="24"/>
          <w:szCs w:val="24"/>
        </w:rPr>
      </w:pPr>
      <w:r>
        <w:rPr>
          <w:rFonts w:eastAsia="Times New Roman" w:cs="Times New Roman"/>
          <w:sz w:val="24"/>
          <w:szCs w:val="24"/>
        </w:rPr>
        <w:t>Erica Backus</w:t>
      </w:r>
    </w:p>
    <w:p w14:paraId="1581C252" w14:textId="77777777" w:rsidR="00A316E4" w:rsidRPr="00CC66BE" w:rsidRDefault="00A316E4" w:rsidP="00A316E4">
      <w:pPr>
        <w:spacing w:after="200" w:line="240" w:lineRule="auto"/>
        <w:contextualSpacing/>
        <w:rPr>
          <w:rFonts w:eastAsia="Times New Roman" w:cs="Times New Roman"/>
          <w:sz w:val="24"/>
          <w:szCs w:val="24"/>
        </w:rPr>
      </w:pPr>
    </w:p>
    <w:p w14:paraId="2E087C96" w14:textId="77777777" w:rsidR="00A316E4" w:rsidRDefault="00A316E4" w:rsidP="00A316E4">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16A05432" w14:textId="77777777" w:rsidR="00A316E4" w:rsidRPr="0079425C" w:rsidRDefault="00A316E4" w:rsidP="00A316E4">
      <w:pPr>
        <w:spacing w:after="200" w:line="240" w:lineRule="auto"/>
        <w:contextualSpacing/>
        <w:rPr>
          <w:rFonts w:eastAsia="Times New Roman" w:cs="Times New Roman"/>
          <w:sz w:val="24"/>
          <w:szCs w:val="24"/>
        </w:rPr>
      </w:pPr>
    </w:p>
    <w:p w14:paraId="1FCAC381" w14:textId="77777777" w:rsidR="00A316E4" w:rsidRPr="002D6948" w:rsidRDefault="00A316E4" w:rsidP="00A316E4">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40BAEE53" w14:textId="77777777" w:rsidR="00A316E4" w:rsidRPr="002D6948" w:rsidRDefault="00A316E4" w:rsidP="00A316E4">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5E55C469" w14:textId="77777777" w:rsidR="00A316E4" w:rsidRDefault="00A316E4" w:rsidP="00A316E4">
      <w:pPr>
        <w:spacing w:after="200" w:line="240" w:lineRule="auto"/>
        <w:contextualSpacing/>
        <w:rPr>
          <w:rFonts w:eastAsia="Times New Roman" w:cs="Times New Roman"/>
          <w:sz w:val="24"/>
          <w:szCs w:val="24"/>
        </w:rPr>
      </w:pPr>
      <w:r w:rsidRPr="002D6948">
        <w:rPr>
          <w:rFonts w:eastAsia="Times New Roman" w:cs="Times New Roman"/>
          <w:sz w:val="24"/>
          <w:szCs w:val="24"/>
        </w:rPr>
        <w:t>Julie Schwartz</w:t>
      </w:r>
    </w:p>
    <w:p w14:paraId="1B5CDD51" w14:textId="77777777" w:rsidR="009A7738" w:rsidRDefault="009A7738" w:rsidP="00A316E4">
      <w:pPr>
        <w:spacing w:after="200" w:line="240" w:lineRule="auto"/>
        <w:contextualSpacing/>
        <w:rPr>
          <w:rFonts w:eastAsia="Times New Roman" w:cs="Times New Roman"/>
          <w:sz w:val="24"/>
          <w:szCs w:val="24"/>
        </w:rPr>
      </w:pPr>
      <w:r>
        <w:rPr>
          <w:rFonts w:eastAsia="Times New Roman" w:cs="Times New Roman"/>
          <w:sz w:val="24"/>
          <w:szCs w:val="24"/>
        </w:rPr>
        <w:t xml:space="preserve">Rebekah Roth </w:t>
      </w:r>
    </w:p>
    <w:p w14:paraId="54A338DA" w14:textId="77777777" w:rsidR="00A316E4" w:rsidRDefault="00A316E4" w:rsidP="00A316E4">
      <w:pPr>
        <w:spacing w:after="200" w:line="240" w:lineRule="auto"/>
        <w:contextualSpacing/>
        <w:rPr>
          <w:rFonts w:eastAsia="Times New Roman" w:cs="Times New Roman"/>
          <w:b/>
          <w:sz w:val="24"/>
          <w:szCs w:val="24"/>
          <w:u w:val="single"/>
        </w:rPr>
      </w:pPr>
    </w:p>
    <w:p w14:paraId="14C8E787" w14:textId="77777777" w:rsidR="00A316E4" w:rsidRPr="002D6948" w:rsidRDefault="00A316E4" w:rsidP="00A316E4">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Approval of Agenda</w:t>
      </w:r>
    </w:p>
    <w:p w14:paraId="7A66E1D5" w14:textId="77777777" w:rsidR="00A316E4" w:rsidRPr="002D6948" w:rsidRDefault="00A316E4" w:rsidP="00A316E4">
      <w:pPr>
        <w:spacing w:after="200" w:line="240" w:lineRule="auto"/>
        <w:contextualSpacing/>
        <w:rPr>
          <w:rFonts w:eastAsia="Times New Roman" w:cs="Times New Roman"/>
          <w:sz w:val="24"/>
          <w:szCs w:val="24"/>
        </w:rPr>
      </w:pPr>
      <w:r>
        <w:rPr>
          <w:rFonts w:eastAsia="Times New Roman" w:cs="Times New Roman"/>
          <w:sz w:val="24"/>
          <w:szCs w:val="24"/>
        </w:rPr>
        <w:t xml:space="preserve">Suzanne </w:t>
      </w:r>
      <w:r w:rsidRPr="002D6948">
        <w:rPr>
          <w:rFonts w:eastAsia="Times New Roman" w:cs="Times New Roman"/>
          <w:sz w:val="24"/>
          <w:szCs w:val="24"/>
        </w:rPr>
        <w:t>moved to approved the agenda;</w:t>
      </w:r>
      <w:r>
        <w:rPr>
          <w:rFonts w:eastAsia="Times New Roman" w:cs="Times New Roman"/>
          <w:sz w:val="24"/>
          <w:szCs w:val="24"/>
        </w:rPr>
        <w:t xml:space="preserve"> Heather </w:t>
      </w:r>
      <w:r w:rsidRPr="002D6948">
        <w:rPr>
          <w:rFonts w:eastAsia="Times New Roman" w:cs="Times New Roman"/>
          <w:sz w:val="24"/>
          <w:szCs w:val="24"/>
        </w:rPr>
        <w:t>seconded.</w:t>
      </w:r>
      <w:r>
        <w:rPr>
          <w:rFonts w:eastAsia="Times New Roman" w:cs="Times New Roman"/>
          <w:sz w:val="24"/>
          <w:szCs w:val="24"/>
        </w:rPr>
        <w:t xml:space="preserve">  Approved. </w:t>
      </w:r>
    </w:p>
    <w:p w14:paraId="57F2A6A2" w14:textId="77777777" w:rsidR="00A316E4" w:rsidRPr="002D6948" w:rsidRDefault="00A316E4" w:rsidP="00A316E4">
      <w:pPr>
        <w:spacing w:after="200" w:line="240" w:lineRule="auto"/>
        <w:contextualSpacing/>
        <w:rPr>
          <w:rFonts w:eastAsia="Times New Roman" w:cs="Times New Roman"/>
          <w:sz w:val="24"/>
          <w:szCs w:val="24"/>
        </w:rPr>
      </w:pPr>
    </w:p>
    <w:p w14:paraId="12EF713E" w14:textId="77777777" w:rsidR="00A316E4" w:rsidRDefault="00A316E4" w:rsidP="00A316E4">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Review and approval of </w:t>
      </w:r>
      <w:r>
        <w:rPr>
          <w:rFonts w:eastAsia="Times New Roman" w:cs="Times New Roman"/>
          <w:b/>
          <w:sz w:val="24"/>
          <w:szCs w:val="24"/>
          <w:u w:val="single"/>
        </w:rPr>
        <w:t>April Mi</w:t>
      </w:r>
      <w:r w:rsidRPr="002D6948">
        <w:rPr>
          <w:rFonts w:eastAsia="Times New Roman" w:cs="Times New Roman"/>
          <w:b/>
          <w:sz w:val="24"/>
          <w:szCs w:val="24"/>
          <w:u w:val="single"/>
        </w:rPr>
        <w:t>nutes</w:t>
      </w:r>
    </w:p>
    <w:p w14:paraId="06D80994" w14:textId="77777777" w:rsidR="00A316E4" w:rsidRDefault="00A316E4" w:rsidP="00A316E4">
      <w:pPr>
        <w:spacing w:after="200" w:line="240" w:lineRule="auto"/>
        <w:contextualSpacing/>
        <w:rPr>
          <w:rFonts w:eastAsia="Times New Roman" w:cs="Times New Roman"/>
          <w:sz w:val="24"/>
          <w:szCs w:val="24"/>
        </w:rPr>
      </w:pPr>
      <w:r>
        <w:rPr>
          <w:rFonts w:eastAsia="Times New Roman" w:cs="Times New Roman"/>
          <w:sz w:val="24"/>
          <w:szCs w:val="24"/>
        </w:rPr>
        <w:t>Aileen reviewed the April minutes.  Heather moved to approve the minutes; Melanie seconded.  Approved.</w:t>
      </w:r>
    </w:p>
    <w:p w14:paraId="28F43321" w14:textId="77777777" w:rsidR="00A316E4" w:rsidRPr="003E3040" w:rsidRDefault="00A316E4" w:rsidP="00A316E4">
      <w:pPr>
        <w:spacing w:after="200" w:line="240" w:lineRule="auto"/>
        <w:contextualSpacing/>
        <w:rPr>
          <w:rFonts w:eastAsia="Times New Roman" w:cs="Times New Roman"/>
          <w:sz w:val="24"/>
          <w:szCs w:val="24"/>
        </w:rPr>
      </w:pPr>
    </w:p>
    <w:p w14:paraId="3B5A53F4" w14:textId="77777777" w:rsidR="00A316E4" w:rsidRDefault="00A316E4" w:rsidP="00A316E4">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Mission Moment</w:t>
      </w:r>
    </w:p>
    <w:p w14:paraId="13537EC0" w14:textId="77777777" w:rsidR="00A316E4" w:rsidRDefault="00A316E4" w:rsidP="009A7738">
      <w:pPr>
        <w:spacing w:after="200" w:line="240" w:lineRule="auto"/>
        <w:contextualSpacing/>
        <w:jc w:val="both"/>
        <w:rPr>
          <w:rFonts w:eastAsia="Times New Roman" w:cs="Times New Roman"/>
          <w:sz w:val="24"/>
          <w:szCs w:val="24"/>
        </w:rPr>
      </w:pPr>
      <w:r>
        <w:rPr>
          <w:rFonts w:eastAsia="Times New Roman" w:cs="Times New Roman"/>
          <w:sz w:val="24"/>
          <w:szCs w:val="24"/>
        </w:rPr>
        <w:t>Julie delivered the Mission Moment.  Coastal Health District serves 8 o</w:t>
      </w:r>
      <w:r w:rsidR="009A7738">
        <w:rPr>
          <w:rFonts w:eastAsia="Times New Roman" w:cs="Times New Roman"/>
          <w:sz w:val="24"/>
          <w:szCs w:val="24"/>
        </w:rPr>
        <w:t>f</w:t>
      </w:r>
      <w:r>
        <w:rPr>
          <w:rFonts w:eastAsia="Times New Roman" w:cs="Times New Roman"/>
          <w:sz w:val="24"/>
          <w:szCs w:val="24"/>
        </w:rPr>
        <w:t xml:space="preserve"> our 9 serv</w:t>
      </w:r>
      <w:r w:rsidR="009A7738">
        <w:rPr>
          <w:rFonts w:eastAsia="Times New Roman" w:cs="Times New Roman"/>
          <w:sz w:val="24"/>
          <w:szCs w:val="24"/>
        </w:rPr>
        <w:t>ice area</w:t>
      </w:r>
      <w:r>
        <w:rPr>
          <w:rFonts w:eastAsia="Times New Roman" w:cs="Times New Roman"/>
          <w:sz w:val="24"/>
          <w:szCs w:val="24"/>
        </w:rPr>
        <w:t xml:space="preserve"> counties.  In these 8 counties, the services are offered through the health department.  I</w:t>
      </w:r>
      <w:r w:rsidR="009A7738">
        <w:rPr>
          <w:rFonts w:eastAsia="Times New Roman" w:cs="Times New Roman"/>
          <w:sz w:val="24"/>
          <w:szCs w:val="24"/>
        </w:rPr>
        <w:t>n</w:t>
      </w:r>
      <w:r>
        <w:rPr>
          <w:rFonts w:eastAsia="Times New Roman" w:cs="Times New Roman"/>
          <w:sz w:val="24"/>
          <w:szCs w:val="24"/>
        </w:rPr>
        <w:t xml:space="preserve"> recent years, federal funding has decreased; our funds are being used to supplement the diagnostic program.  These diagnostic services are offered at no cost to the patient. Additionally, if something is found on diagnostics, then the patient is qualified for Medicaid for treatment.    </w:t>
      </w:r>
    </w:p>
    <w:p w14:paraId="05324DB1" w14:textId="77777777" w:rsidR="00A316E4" w:rsidRDefault="00A316E4" w:rsidP="00A316E4">
      <w:pPr>
        <w:spacing w:after="200" w:line="240" w:lineRule="auto"/>
        <w:contextualSpacing/>
        <w:rPr>
          <w:rFonts w:eastAsia="Times New Roman" w:cs="Times New Roman"/>
          <w:sz w:val="24"/>
          <w:szCs w:val="24"/>
        </w:rPr>
      </w:pPr>
    </w:p>
    <w:p w14:paraId="75DB2CC8" w14:textId="77777777" w:rsidR="00A316E4" w:rsidRDefault="00A316E4" w:rsidP="00A316E4">
      <w:pPr>
        <w:spacing w:after="200" w:line="240" w:lineRule="auto"/>
        <w:contextualSpacing/>
        <w:rPr>
          <w:rFonts w:eastAsia="Times New Roman" w:cs="Times New Roman"/>
          <w:sz w:val="24"/>
          <w:szCs w:val="24"/>
        </w:rPr>
      </w:pPr>
    </w:p>
    <w:p w14:paraId="7451D84F" w14:textId="77777777" w:rsidR="00A316E4" w:rsidRPr="002D6948" w:rsidRDefault="00A316E4" w:rsidP="00A316E4">
      <w:pPr>
        <w:spacing w:after="200" w:line="240" w:lineRule="auto"/>
        <w:contextualSpacing/>
        <w:rPr>
          <w:rFonts w:eastAsia="Times New Roman" w:cs="Times New Roman"/>
          <w:sz w:val="24"/>
          <w:szCs w:val="24"/>
        </w:rPr>
      </w:pPr>
    </w:p>
    <w:p w14:paraId="02E43F05" w14:textId="77777777" w:rsidR="00A316E4" w:rsidRDefault="00A316E4" w:rsidP="00A316E4">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Executive Director’s Report</w:t>
      </w:r>
    </w:p>
    <w:p w14:paraId="09526116" w14:textId="77777777" w:rsidR="00A316E4" w:rsidRDefault="006B5F75" w:rsidP="006B5F75">
      <w:pPr>
        <w:spacing w:after="200" w:line="240" w:lineRule="auto"/>
        <w:contextualSpacing/>
        <w:jc w:val="both"/>
        <w:rPr>
          <w:rFonts w:eastAsia="Times New Roman" w:cs="Times New Roman"/>
          <w:sz w:val="24"/>
          <w:szCs w:val="24"/>
        </w:rPr>
      </w:pPr>
      <w:r w:rsidRPr="006B5F75">
        <w:rPr>
          <w:rFonts w:eastAsia="Times New Roman" w:cs="Times New Roman"/>
          <w:sz w:val="24"/>
          <w:szCs w:val="24"/>
        </w:rPr>
        <w:t>Aileen reminded the Board that our Affiliate Coordinator, Rebekah Roth, will be reducing her hours in the fall to pursue an internship for her school counseling degree. We are beginning our search for a new Affiliate Coordinator. Aileen shared the job description and asked for members to give thought to potential applicants. She also mentioned that we will begin the recruiting process for 2019 Big Wigs and will be asking Board members for prospect ideas.</w:t>
      </w:r>
    </w:p>
    <w:p w14:paraId="38633A4C" w14:textId="77777777" w:rsidR="006B5F75" w:rsidRDefault="006B5F75" w:rsidP="00A316E4">
      <w:pPr>
        <w:spacing w:after="200" w:line="240" w:lineRule="auto"/>
        <w:contextualSpacing/>
        <w:rPr>
          <w:rFonts w:eastAsia="Times New Roman" w:cs="Times New Roman"/>
          <w:sz w:val="24"/>
          <w:szCs w:val="24"/>
        </w:rPr>
      </w:pPr>
    </w:p>
    <w:p w14:paraId="51C05402" w14:textId="77777777" w:rsidR="00A316E4" w:rsidRDefault="00A316E4" w:rsidP="00A316E4">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5A63BC8C" w14:textId="77777777" w:rsidR="00E442C7" w:rsidRDefault="00E442C7" w:rsidP="00A316E4">
      <w:pPr>
        <w:spacing w:after="200" w:line="240" w:lineRule="auto"/>
        <w:contextualSpacing/>
        <w:rPr>
          <w:rFonts w:eastAsia="Times New Roman" w:cs="Times New Roman"/>
          <w:b/>
          <w:sz w:val="24"/>
          <w:szCs w:val="24"/>
          <w:u w:val="single"/>
        </w:rPr>
      </w:pPr>
    </w:p>
    <w:p w14:paraId="3F452F4F" w14:textId="77777777" w:rsidR="00E442C7" w:rsidRDefault="00E442C7" w:rsidP="00E442C7">
      <w:pPr>
        <w:spacing w:after="200" w:line="240" w:lineRule="auto"/>
        <w:contextualSpacing/>
        <w:rPr>
          <w:rFonts w:eastAsia="Times New Roman" w:cs="Times New Roman"/>
          <w:sz w:val="24"/>
          <w:szCs w:val="24"/>
        </w:rPr>
      </w:pPr>
      <w:r>
        <w:rPr>
          <w:rFonts w:eastAsia="Times New Roman" w:cs="Times New Roman"/>
          <w:sz w:val="24"/>
          <w:szCs w:val="24"/>
        </w:rPr>
        <w:t>Aileen handed out the fundraising prizes to board members.</w:t>
      </w:r>
    </w:p>
    <w:p w14:paraId="5C34CB7B" w14:textId="77777777" w:rsidR="009A7738" w:rsidRDefault="009A7738" w:rsidP="00E442C7">
      <w:pPr>
        <w:spacing w:after="200" w:line="240" w:lineRule="auto"/>
        <w:contextualSpacing/>
        <w:rPr>
          <w:rFonts w:eastAsia="Times New Roman" w:cs="Times New Roman"/>
          <w:sz w:val="24"/>
          <w:szCs w:val="24"/>
        </w:rPr>
      </w:pPr>
    </w:p>
    <w:p w14:paraId="706F0918" w14:textId="77777777" w:rsidR="00A316E4" w:rsidRDefault="00E442C7" w:rsidP="00E442C7">
      <w:pPr>
        <w:spacing w:after="200" w:line="240" w:lineRule="auto"/>
        <w:rPr>
          <w:rFonts w:eastAsia="Times New Roman" w:cs="Times New Roman"/>
          <w:sz w:val="24"/>
          <w:szCs w:val="24"/>
          <w:u w:val="single"/>
        </w:rPr>
      </w:pPr>
      <w:r w:rsidRPr="00E442C7">
        <w:rPr>
          <w:rFonts w:eastAsia="Times New Roman" w:cs="Times New Roman"/>
          <w:sz w:val="24"/>
          <w:szCs w:val="24"/>
          <w:u w:val="single"/>
        </w:rPr>
        <w:t xml:space="preserve">May 9 Wrap Meeting </w:t>
      </w:r>
    </w:p>
    <w:p w14:paraId="6EBCCEA2" w14:textId="77777777" w:rsidR="00E442C7" w:rsidRDefault="00E442C7" w:rsidP="009A7738">
      <w:pPr>
        <w:spacing w:after="200" w:line="240" w:lineRule="auto"/>
        <w:jc w:val="both"/>
        <w:rPr>
          <w:rFonts w:eastAsia="Times New Roman" w:cs="Times New Roman"/>
          <w:sz w:val="24"/>
          <w:szCs w:val="24"/>
        </w:rPr>
      </w:pPr>
      <w:r>
        <w:rPr>
          <w:rFonts w:eastAsia="Times New Roman" w:cs="Times New Roman"/>
          <w:sz w:val="24"/>
          <w:szCs w:val="24"/>
        </w:rPr>
        <w:t>Ray summarized the race recap meeting.  Since there is now an option to continue to do a race, the committee voted to continue th</w:t>
      </w:r>
      <w:r w:rsidR="009A7738">
        <w:rPr>
          <w:rFonts w:eastAsia="Times New Roman" w:cs="Times New Roman"/>
          <w:sz w:val="24"/>
          <w:szCs w:val="24"/>
        </w:rPr>
        <w:t xml:space="preserve">e race </w:t>
      </w:r>
      <w:r>
        <w:rPr>
          <w:rFonts w:eastAsia="Times New Roman" w:cs="Times New Roman"/>
          <w:sz w:val="24"/>
          <w:szCs w:val="24"/>
        </w:rPr>
        <w:t xml:space="preserve">instead of switching to a walk.  </w:t>
      </w:r>
      <w:r w:rsidR="004B6096">
        <w:rPr>
          <w:rFonts w:eastAsia="Times New Roman" w:cs="Times New Roman"/>
          <w:sz w:val="24"/>
          <w:szCs w:val="24"/>
        </w:rPr>
        <w:t>Per Ray, it was a very good meeting.  There was positive feedback about the atmosphere at the Race.  Ray believes Memorial was very happy with the results of their sponsorship.  Since the Race, Ray has met with the president of South University; she is very committed to the Race and will take actions to get her students involved in the future.</w:t>
      </w:r>
    </w:p>
    <w:p w14:paraId="5C5012DD" w14:textId="77777777" w:rsidR="00846D49" w:rsidRDefault="00846D49" w:rsidP="00E442C7">
      <w:pPr>
        <w:spacing w:after="200" w:line="240" w:lineRule="auto"/>
        <w:rPr>
          <w:rFonts w:eastAsia="Times New Roman" w:cs="Times New Roman"/>
          <w:sz w:val="24"/>
          <w:szCs w:val="24"/>
        </w:rPr>
      </w:pPr>
      <w:r>
        <w:rPr>
          <w:rFonts w:eastAsia="Times New Roman" w:cs="Times New Roman"/>
          <w:sz w:val="24"/>
          <w:szCs w:val="24"/>
        </w:rPr>
        <w:t>Leesa reported that Tracey Choquette has agreed to be Race chair again next year.</w:t>
      </w:r>
    </w:p>
    <w:p w14:paraId="06F0856D" w14:textId="77777777" w:rsidR="00846D49" w:rsidRDefault="00846D49" w:rsidP="00E442C7">
      <w:pPr>
        <w:spacing w:after="200" w:line="240" w:lineRule="auto"/>
        <w:rPr>
          <w:rFonts w:eastAsia="Times New Roman" w:cs="Times New Roman"/>
          <w:sz w:val="24"/>
          <w:szCs w:val="24"/>
        </w:rPr>
      </w:pPr>
      <w:r>
        <w:rPr>
          <w:rFonts w:eastAsia="Times New Roman" w:cs="Times New Roman"/>
          <w:sz w:val="24"/>
          <w:szCs w:val="24"/>
        </w:rPr>
        <w:t xml:space="preserve">The only negative comment was that there were not enough volunteers.  </w:t>
      </w:r>
    </w:p>
    <w:p w14:paraId="543B519B" w14:textId="77777777" w:rsidR="00846D49" w:rsidRDefault="00846D49" w:rsidP="00E442C7">
      <w:pPr>
        <w:spacing w:after="200" w:line="240" w:lineRule="auto"/>
        <w:rPr>
          <w:rFonts w:eastAsia="Times New Roman" w:cs="Times New Roman"/>
          <w:sz w:val="24"/>
          <w:szCs w:val="24"/>
        </w:rPr>
      </w:pPr>
      <w:r>
        <w:rPr>
          <w:rFonts w:eastAsia="Times New Roman" w:cs="Times New Roman"/>
          <w:sz w:val="24"/>
          <w:szCs w:val="24"/>
        </w:rPr>
        <w:t>Our goal is $210,000, and we are currently over $208,000.  The numbers keep inching up!</w:t>
      </w:r>
    </w:p>
    <w:p w14:paraId="02B68B31" w14:textId="77777777" w:rsidR="00846D49" w:rsidRPr="00846D49" w:rsidRDefault="00846D49" w:rsidP="00E442C7">
      <w:pPr>
        <w:spacing w:after="200" w:line="240" w:lineRule="auto"/>
        <w:rPr>
          <w:rFonts w:eastAsia="Times New Roman" w:cs="Times New Roman"/>
          <w:sz w:val="24"/>
          <w:szCs w:val="24"/>
          <w:u w:val="single"/>
        </w:rPr>
      </w:pPr>
      <w:r>
        <w:rPr>
          <w:rFonts w:eastAsia="Times New Roman" w:cs="Times New Roman"/>
          <w:sz w:val="24"/>
          <w:szCs w:val="24"/>
          <w:u w:val="single"/>
        </w:rPr>
        <w:t>2020 Location and Date Recommendations</w:t>
      </w:r>
    </w:p>
    <w:p w14:paraId="30068F26" w14:textId="77777777" w:rsidR="00846D49" w:rsidRDefault="00846D49" w:rsidP="009A7738">
      <w:pPr>
        <w:spacing w:after="200" w:line="240" w:lineRule="auto"/>
        <w:jc w:val="both"/>
        <w:rPr>
          <w:rFonts w:eastAsia="Times New Roman" w:cs="Times New Roman"/>
          <w:sz w:val="24"/>
          <w:szCs w:val="24"/>
        </w:rPr>
      </w:pPr>
      <w:r>
        <w:rPr>
          <w:rFonts w:eastAsia="Times New Roman" w:cs="Times New Roman"/>
          <w:sz w:val="24"/>
          <w:szCs w:val="24"/>
        </w:rPr>
        <w:t>The Race committee proposed that the Race date next year be April 18, 2020, and that the location remain the same.  The committee also proposed that we continue to call the event a race and not switch to a walk.  The Board unanimously approved all recommendations of the committee.</w:t>
      </w:r>
    </w:p>
    <w:p w14:paraId="06AE6F11" w14:textId="77777777" w:rsidR="00846D49" w:rsidRPr="00846D49" w:rsidRDefault="00846D49" w:rsidP="00E442C7">
      <w:pPr>
        <w:spacing w:after="200" w:line="240" w:lineRule="auto"/>
        <w:rPr>
          <w:rFonts w:eastAsia="Times New Roman" w:cs="Times New Roman"/>
          <w:sz w:val="24"/>
          <w:szCs w:val="24"/>
          <w:u w:val="single"/>
        </w:rPr>
      </w:pPr>
      <w:r>
        <w:rPr>
          <w:rFonts w:eastAsia="Times New Roman" w:cs="Times New Roman"/>
          <w:sz w:val="24"/>
          <w:szCs w:val="24"/>
          <w:u w:val="single"/>
        </w:rPr>
        <w:t>Race Committee Thank You Party</w:t>
      </w:r>
    </w:p>
    <w:p w14:paraId="6CE78383" w14:textId="77777777" w:rsidR="00A316E4" w:rsidRPr="00511210" w:rsidRDefault="00846D49" w:rsidP="00A316E4">
      <w:pPr>
        <w:spacing w:after="200" w:line="240" w:lineRule="auto"/>
        <w:rPr>
          <w:rFonts w:eastAsia="Times New Roman" w:cs="Times New Roman"/>
          <w:sz w:val="24"/>
          <w:szCs w:val="24"/>
        </w:rPr>
      </w:pPr>
      <w:r>
        <w:rPr>
          <w:rFonts w:eastAsia="Times New Roman" w:cs="Times New Roman"/>
          <w:sz w:val="24"/>
          <w:szCs w:val="24"/>
        </w:rPr>
        <w:t>The Race Thank You Party will be at Aileen’s house (310 E. 48</w:t>
      </w:r>
      <w:r w:rsidRPr="00846D49">
        <w:rPr>
          <w:rFonts w:eastAsia="Times New Roman" w:cs="Times New Roman"/>
          <w:sz w:val="24"/>
          <w:szCs w:val="24"/>
          <w:vertAlign w:val="superscript"/>
        </w:rPr>
        <w:t>th</w:t>
      </w:r>
      <w:r>
        <w:rPr>
          <w:rFonts w:eastAsia="Times New Roman" w:cs="Times New Roman"/>
          <w:sz w:val="24"/>
          <w:szCs w:val="24"/>
        </w:rPr>
        <w:t xml:space="preserve"> St) from 5:30-7 on Thursday, June 20</w:t>
      </w:r>
      <w:r w:rsidRPr="00846D49">
        <w:rPr>
          <w:rFonts w:eastAsia="Times New Roman" w:cs="Times New Roman"/>
          <w:sz w:val="24"/>
          <w:szCs w:val="24"/>
          <w:vertAlign w:val="superscript"/>
        </w:rPr>
        <w:t>th</w:t>
      </w:r>
      <w:r>
        <w:rPr>
          <w:rFonts w:eastAsia="Times New Roman" w:cs="Times New Roman"/>
          <w:sz w:val="24"/>
          <w:szCs w:val="24"/>
        </w:rPr>
        <w:t>.</w:t>
      </w:r>
    </w:p>
    <w:p w14:paraId="08AD3C78" w14:textId="77777777" w:rsidR="00A316E4" w:rsidRDefault="00A316E4" w:rsidP="00A316E4">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78F56F14" w14:textId="77777777" w:rsidR="00A316E4" w:rsidRDefault="00A316E4" w:rsidP="00A316E4">
      <w:pPr>
        <w:spacing w:after="200" w:line="240" w:lineRule="auto"/>
        <w:contextualSpacing/>
        <w:rPr>
          <w:rFonts w:eastAsia="Times New Roman" w:cs="Times New Roman"/>
          <w:b/>
          <w:sz w:val="24"/>
          <w:szCs w:val="24"/>
          <w:u w:val="single"/>
        </w:rPr>
      </w:pPr>
    </w:p>
    <w:p w14:paraId="7AB347E6" w14:textId="77777777" w:rsidR="00A316E4" w:rsidRDefault="001D04E4" w:rsidP="00A316E4">
      <w:pPr>
        <w:spacing w:after="200" w:line="240" w:lineRule="auto"/>
        <w:contextualSpacing/>
        <w:rPr>
          <w:rFonts w:eastAsia="Times New Roman" w:cs="Times New Roman"/>
          <w:sz w:val="24"/>
          <w:szCs w:val="24"/>
        </w:rPr>
      </w:pPr>
      <w:r>
        <w:rPr>
          <w:rFonts w:eastAsia="Times New Roman" w:cs="Times New Roman"/>
          <w:sz w:val="24"/>
          <w:szCs w:val="24"/>
        </w:rPr>
        <w:t xml:space="preserve">We are awaiting year end financials.  </w:t>
      </w:r>
    </w:p>
    <w:p w14:paraId="4ADA49A6" w14:textId="77777777" w:rsidR="001D04E4" w:rsidRDefault="001D04E4" w:rsidP="00A316E4">
      <w:pPr>
        <w:spacing w:after="200" w:line="240" w:lineRule="auto"/>
        <w:contextualSpacing/>
        <w:rPr>
          <w:rFonts w:eastAsia="Times New Roman" w:cs="Times New Roman"/>
          <w:sz w:val="24"/>
          <w:szCs w:val="24"/>
        </w:rPr>
      </w:pPr>
    </w:p>
    <w:p w14:paraId="33485254" w14:textId="77777777" w:rsidR="001D04E4" w:rsidRDefault="001D04E4" w:rsidP="00A316E4">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Mission</w:t>
      </w:r>
    </w:p>
    <w:p w14:paraId="788B1F01" w14:textId="77777777" w:rsidR="001D04E4" w:rsidRDefault="001D04E4" w:rsidP="00A316E4">
      <w:pPr>
        <w:spacing w:after="200" w:line="240" w:lineRule="auto"/>
        <w:contextualSpacing/>
        <w:rPr>
          <w:rFonts w:eastAsia="Times New Roman" w:cs="Times New Roman"/>
          <w:sz w:val="24"/>
          <w:szCs w:val="24"/>
        </w:rPr>
      </w:pPr>
      <w:r>
        <w:rPr>
          <w:rFonts w:eastAsia="Times New Roman" w:cs="Times New Roman"/>
          <w:sz w:val="24"/>
          <w:szCs w:val="24"/>
        </w:rPr>
        <w:t xml:space="preserve">Ray delivered an update on the Metastatic Breast Cancer committee.  </w:t>
      </w:r>
      <w:r w:rsidR="009A7738">
        <w:rPr>
          <w:rFonts w:eastAsia="Times New Roman" w:cs="Times New Roman"/>
          <w:sz w:val="24"/>
          <w:szCs w:val="24"/>
        </w:rPr>
        <w:t xml:space="preserve">There </w:t>
      </w:r>
      <w:r>
        <w:rPr>
          <w:rFonts w:eastAsia="Times New Roman" w:cs="Times New Roman"/>
          <w:sz w:val="24"/>
          <w:szCs w:val="24"/>
        </w:rPr>
        <w:t xml:space="preserve">is now a facebook page that is open only to members living with MBC in our service area.  Ray suggested that we </w:t>
      </w:r>
      <w:r>
        <w:rPr>
          <w:rFonts w:eastAsia="Times New Roman" w:cs="Times New Roman"/>
          <w:sz w:val="24"/>
          <w:szCs w:val="24"/>
        </w:rPr>
        <w:lastRenderedPageBreak/>
        <w:t>also open the page to individuals who are supporting people living with MBC.  There are moderators who will approve any requests to join.  The group name is Metastatic Breast Cancer Coastal Georgia.</w:t>
      </w:r>
    </w:p>
    <w:p w14:paraId="0C3155F0" w14:textId="77777777" w:rsidR="001D04E4" w:rsidRDefault="001D04E4" w:rsidP="00A316E4">
      <w:pPr>
        <w:spacing w:after="200" w:line="240" w:lineRule="auto"/>
        <w:contextualSpacing/>
        <w:rPr>
          <w:rFonts w:eastAsia="Times New Roman" w:cs="Times New Roman"/>
          <w:sz w:val="24"/>
          <w:szCs w:val="24"/>
        </w:rPr>
      </w:pPr>
      <w:r>
        <w:rPr>
          <w:rFonts w:eastAsia="Times New Roman" w:cs="Times New Roman"/>
          <w:sz w:val="24"/>
          <w:szCs w:val="24"/>
        </w:rPr>
        <w:t>The next steps are to update the poster and the card that we will deliver to healthcare facilities in our service area.  We are still in the information-gathering stage, and are focusing on finding additional individuals to serve.</w:t>
      </w:r>
    </w:p>
    <w:p w14:paraId="5BBA934E" w14:textId="77777777" w:rsidR="00E7124C" w:rsidRDefault="00E7124C" w:rsidP="00A316E4">
      <w:pPr>
        <w:spacing w:after="200" w:line="240" w:lineRule="auto"/>
        <w:contextualSpacing/>
        <w:rPr>
          <w:rFonts w:eastAsia="Times New Roman" w:cs="Times New Roman"/>
          <w:sz w:val="24"/>
          <w:szCs w:val="24"/>
        </w:rPr>
      </w:pPr>
    </w:p>
    <w:p w14:paraId="1FB1FD3E" w14:textId="77777777" w:rsidR="00E7124C" w:rsidRPr="001D04E4" w:rsidRDefault="00E7124C" w:rsidP="00A316E4">
      <w:pPr>
        <w:spacing w:after="200" w:line="240" w:lineRule="auto"/>
        <w:contextualSpacing/>
        <w:rPr>
          <w:rFonts w:eastAsia="Times New Roman" w:cs="Times New Roman"/>
          <w:sz w:val="24"/>
          <w:szCs w:val="24"/>
        </w:rPr>
      </w:pPr>
      <w:r>
        <w:rPr>
          <w:rFonts w:eastAsia="Times New Roman" w:cs="Times New Roman"/>
          <w:sz w:val="24"/>
          <w:szCs w:val="24"/>
        </w:rPr>
        <w:t xml:space="preserve">There was a discussion about application of the Komen logo in the context of the MBC group.  Ray and Julie are being very careful to guard the logo and not give volunteers free reign to use the logo, so that we can be sure it’s being used appropriately.  A couple of Board members noted that we would like our brand on the MBC, because the hope is to repair/build relations between Komen and individuals living with MBC.  </w:t>
      </w:r>
    </w:p>
    <w:p w14:paraId="0A4CE834" w14:textId="77777777" w:rsidR="00A316E4" w:rsidRPr="00C071D2" w:rsidRDefault="00A316E4" w:rsidP="00A316E4">
      <w:pPr>
        <w:spacing w:after="200" w:line="240" w:lineRule="auto"/>
        <w:contextualSpacing/>
        <w:rPr>
          <w:rFonts w:eastAsia="Times New Roman" w:cs="Times New Roman"/>
          <w:sz w:val="24"/>
          <w:szCs w:val="24"/>
        </w:rPr>
      </w:pPr>
    </w:p>
    <w:p w14:paraId="4374BA9A" w14:textId="77777777" w:rsidR="00A316E4" w:rsidRDefault="00A316E4" w:rsidP="00A316E4">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Board Development</w:t>
      </w:r>
    </w:p>
    <w:p w14:paraId="70278A1F" w14:textId="77777777" w:rsidR="009A7738" w:rsidRDefault="009A7738" w:rsidP="00A316E4">
      <w:pPr>
        <w:spacing w:after="200" w:line="240" w:lineRule="auto"/>
        <w:contextualSpacing/>
        <w:rPr>
          <w:rFonts w:eastAsia="Times New Roman" w:cs="Times New Roman"/>
          <w:b/>
          <w:sz w:val="24"/>
          <w:szCs w:val="24"/>
          <w:u w:val="single"/>
        </w:rPr>
      </w:pPr>
    </w:p>
    <w:p w14:paraId="37EAC1D8" w14:textId="77777777" w:rsidR="00A316E4" w:rsidRDefault="00E7124C" w:rsidP="00A316E4">
      <w:pPr>
        <w:spacing w:after="200" w:line="240" w:lineRule="auto"/>
        <w:contextualSpacing/>
        <w:rPr>
          <w:rFonts w:eastAsia="Times New Roman" w:cs="Times New Roman"/>
          <w:sz w:val="24"/>
          <w:szCs w:val="24"/>
          <w:u w:val="single"/>
        </w:rPr>
      </w:pPr>
      <w:r>
        <w:rPr>
          <w:rFonts w:eastAsia="Times New Roman" w:cs="Times New Roman"/>
          <w:sz w:val="24"/>
          <w:szCs w:val="24"/>
          <w:u w:val="single"/>
        </w:rPr>
        <w:t>Election Schedule</w:t>
      </w:r>
    </w:p>
    <w:p w14:paraId="441B5B9A" w14:textId="77777777" w:rsidR="00E7124C" w:rsidRDefault="00E7124C" w:rsidP="00A316E4">
      <w:pPr>
        <w:spacing w:after="200" w:line="240" w:lineRule="auto"/>
        <w:contextualSpacing/>
        <w:rPr>
          <w:rFonts w:eastAsia="Times New Roman" w:cs="Times New Roman"/>
          <w:sz w:val="24"/>
          <w:szCs w:val="24"/>
        </w:rPr>
      </w:pPr>
      <w:r>
        <w:rPr>
          <w:rFonts w:eastAsia="Times New Roman" w:cs="Times New Roman"/>
          <w:sz w:val="24"/>
          <w:szCs w:val="24"/>
        </w:rPr>
        <w:t>Leesa updated us on the elections.  Sarah Lamar and Larry Silberman are confirmed</w:t>
      </w:r>
      <w:r w:rsidR="009A7738">
        <w:rPr>
          <w:rFonts w:eastAsia="Times New Roman" w:cs="Times New Roman"/>
          <w:sz w:val="24"/>
          <w:szCs w:val="24"/>
        </w:rPr>
        <w:t xml:space="preserve"> board candidates</w:t>
      </w:r>
      <w:r>
        <w:rPr>
          <w:rFonts w:eastAsia="Times New Roman" w:cs="Times New Roman"/>
          <w:sz w:val="24"/>
          <w:szCs w:val="24"/>
        </w:rPr>
        <w:t xml:space="preserve"> for next year, and we are still waiting to hear from Alfred Maquire.  We now have an additional spot open to fill Mirande’s place.  We will confirm the slate at our June meeting, and the election will be in July.  The new Board members will start in August.</w:t>
      </w:r>
    </w:p>
    <w:p w14:paraId="6895FE81" w14:textId="77777777" w:rsidR="00E7124C" w:rsidRDefault="00E7124C" w:rsidP="00A316E4">
      <w:pPr>
        <w:spacing w:after="200" w:line="240" w:lineRule="auto"/>
        <w:contextualSpacing/>
        <w:rPr>
          <w:rFonts w:eastAsia="Times New Roman" w:cs="Times New Roman"/>
          <w:sz w:val="24"/>
          <w:szCs w:val="24"/>
        </w:rPr>
      </w:pPr>
    </w:p>
    <w:p w14:paraId="5D5199B7" w14:textId="77777777" w:rsidR="00E7124C" w:rsidRDefault="00E7124C" w:rsidP="00A316E4">
      <w:pPr>
        <w:spacing w:after="200" w:line="240" w:lineRule="auto"/>
        <w:contextualSpacing/>
        <w:rPr>
          <w:rFonts w:eastAsia="Times New Roman" w:cs="Times New Roman"/>
          <w:sz w:val="24"/>
          <w:szCs w:val="24"/>
          <w:u w:val="single"/>
        </w:rPr>
      </w:pPr>
      <w:r>
        <w:rPr>
          <w:rFonts w:eastAsia="Times New Roman" w:cs="Times New Roman"/>
          <w:sz w:val="24"/>
          <w:szCs w:val="24"/>
          <w:u w:val="single"/>
        </w:rPr>
        <w:t>Board Annual Fund Schedule</w:t>
      </w:r>
    </w:p>
    <w:p w14:paraId="1E82EF2E" w14:textId="77777777" w:rsidR="00E7124C" w:rsidRPr="00E7124C" w:rsidRDefault="00E7124C" w:rsidP="00A316E4">
      <w:pPr>
        <w:spacing w:after="200" w:line="240" w:lineRule="auto"/>
        <w:contextualSpacing/>
        <w:rPr>
          <w:rFonts w:eastAsia="Times New Roman" w:cs="Times New Roman"/>
          <w:sz w:val="24"/>
          <w:szCs w:val="24"/>
        </w:rPr>
      </w:pPr>
      <w:r>
        <w:rPr>
          <w:rFonts w:eastAsia="Times New Roman" w:cs="Times New Roman"/>
          <w:sz w:val="24"/>
          <w:szCs w:val="24"/>
        </w:rPr>
        <w:t>Our Board Annual Fund is now beginning.  In July and August, we will schedule the 1:1 meetings.  The Annual Fund kickoff will be in September.</w:t>
      </w:r>
    </w:p>
    <w:p w14:paraId="201E6831" w14:textId="77777777" w:rsidR="00A316E4" w:rsidRPr="00237477" w:rsidRDefault="00A316E4" w:rsidP="00A316E4">
      <w:pPr>
        <w:spacing w:after="200" w:line="240" w:lineRule="auto"/>
        <w:contextualSpacing/>
        <w:rPr>
          <w:rFonts w:eastAsia="Times New Roman" w:cs="Times New Roman"/>
          <w:sz w:val="24"/>
          <w:szCs w:val="24"/>
        </w:rPr>
      </w:pPr>
    </w:p>
    <w:p w14:paraId="498FE748" w14:textId="77777777" w:rsidR="00A316E4" w:rsidRPr="002D6948" w:rsidRDefault="00A316E4" w:rsidP="00A316E4">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Fundraising </w:t>
      </w:r>
    </w:p>
    <w:p w14:paraId="30A899F0" w14:textId="77777777" w:rsidR="00A316E4" w:rsidRDefault="00A316E4" w:rsidP="00A316E4">
      <w:pPr>
        <w:spacing w:after="200" w:line="240" w:lineRule="auto"/>
        <w:contextualSpacing/>
        <w:rPr>
          <w:rFonts w:eastAsia="Times New Roman" w:cs="Times New Roman"/>
          <w:sz w:val="24"/>
          <w:szCs w:val="24"/>
        </w:rPr>
      </w:pPr>
    </w:p>
    <w:p w14:paraId="4F264B6D" w14:textId="77777777" w:rsidR="00A316E4" w:rsidRDefault="00A316E4" w:rsidP="00A316E4">
      <w:pPr>
        <w:spacing w:after="200" w:line="240" w:lineRule="auto"/>
        <w:contextualSpacing/>
        <w:rPr>
          <w:rFonts w:eastAsia="Times New Roman" w:cs="Times New Roman"/>
          <w:sz w:val="24"/>
          <w:szCs w:val="24"/>
          <w:u w:val="single"/>
        </w:rPr>
      </w:pPr>
      <w:r>
        <w:rPr>
          <w:rFonts w:eastAsia="Times New Roman" w:cs="Times New Roman"/>
          <w:sz w:val="24"/>
          <w:szCs w:val="24"/>
          <w:u w:val="single"/>
        </w:rPr>
        <w:t>Big Wig Bash</w:t>
      </w:r>
      <w:r w:rsidR="004A364A">
        <w:rPr>
          <w:rFonts w:eastAsia="Times New Roman" w:cs="Times New Roman"/>
          <w:sz w:val="24"/>
          <w:szCs w:val="24"/>
          <w:u w:val="single"/>
        </w:rPr>
        <w:t xml:space="preserve"> Update </w:t>
      </w:r>
    </w:p>
    <w:p w14:paraId="0B287A21" w14:textId="77777777" w:rsidR="00A316E4" w:rsidRDefault="004A364A" w:rsidP="009A7738">
      <w:pPr>
        <w:spacing w:after="200" w:line="240" w:lineRule="auto"/>
        <w:contextualSpacing/>
        <w:jc w:val="both"/>
        <w:rPr>
          <w:rFonts w:eastAsia="Times New Roman" w:cs="Times New Roman"/>
          <w:sz w:val="24"/>
          <w:szCs w:val="24"/>
        </w:rPr>
      </w:pPr>
      <w:r>
        <w:rPr>
          <w:rFonts w:eastAsia="Times New Roman" w:cs="Times New Roman"/>
          <w:sz w:val="24"/>
          <w:szCs w:val="24"/>
        </w:rPr>
        <w:t>We have a running list of potential big wigs.  We are now starting to have conversations about who will participate this year.  Julie reported that there have already been two planning meetings, and there will be a third tomorrow.  The scheduled date is November 7, and the location will probably be Savannah Station.</w:t>
      </w:r>
    </w:p>
    <w:p w14:paraId="2AE1FC30" w14:textId="77777777" w:rsidR="004A364A" w:rsidRPr="002D6948" w:rsidRDefault="004A364A" w:rsidP="00A316E4">
      <w:pPr>
        <w:spacing w:after="200" w:line="240" w:lineRule="auto"/>
        <w:contextualSpacing/>
        <w:rPr>
          <w:rFonts w:eastAsia="Times New Roman" w:cs="Times New Roman"/>
          <w:sz w:val="24"/>
          <w:szCs w:val="24"/>
        </w:rPr>
      </w:pPr>
    </w:p>
    <w:p w14:paraId="3A9479C1" w14:textId="77777777" w:rsidR="00A316E4" w:rsidRPr="002D6948" w:rsidRDefault="00A316E4" w:rsidP="00A316E4">
      <w:pPr>
        <w:spacing w:after="200" w:line="276" w:lineRule="auto"/>
        <w:rPr>
          <w:rFonts w:eastAsia="Times New Roman" w:cs="Times New Roman"/>
          <w:sz w:val="24"/>
          <w:szCs w:val="24"/>
        </w:rPr>
      </w:pPr>
      <w:r w:rsidRPr="002D6948">
        <w:rPr>
          <w:rFonts w:eastAsia="Times New Roman" w:cs="Times New Roman"/>
          <w:b/>
          <w:sz w:val="24"/>
          <w:szCs w:val="24"/>
          <w:u w:val="single"/>
        </w:rPr>
        <w:t>Next Meeting</w:t>
      </w:r>
      <w:r w:rsidRPr="002D6948">
        <w:rPr>
          <w:rFonts w:eastAsia="Times New Roman" w:cs="Times New Roman"/>
          <w:sz w:val="24"/>
          <w:szCs w:val="24"/>
        </w:rPr>
        <w:t xml:space="preserve">: </w:t>
      </w:r>
      <w:r w:rsidR="004A364A">
        <w:rPr>
          <w:rFonts w:eastAsia="Times New Roman" w:cs="Times New Roman"/>
          <w:sz w:val="24"/>
          <w:szCs w:val="24"/>
        </w:rPr>
        <w:t>June 11</w:t>
      </w:r>
      <w:r>
        <w:rPr>
          <w:rFonts w:eastAsia="Times New Roman" w:cs="Times New Roman"/>
          <w:sz w:val="24"/>
          <w:szCs w:val="24"/>
        </w:rPr>
        <w:t>, 2019 at the Komen office.</w:t>
      </w:r>
    </w:p>
    <w:p w14:paraId="6D0FC36B" w14:textId="77777777" w:rsidR="00A316E4" w:rsidRDefault="00A316E4" w:rsidP="00A316E4">
      <w:pPr>
        <w:spacing w:after="200" w:line="276" w:lineRule="auto"/>
      </w:pPr>
      <w:r>
        <w:rPr>
          <w:rFonts w:eastAsia="Times New Roman" w:cs="Times New Roman"/>
          <w:sz w:val="24"/>
          <w:szCs w:val="24"/>
        </w:rPr>
        <w:t>Meeting adjourned at 8:5</w:t>
      </w:r>
      <w:r w:rsidR="004A364A">
        <w:rPr>
          <w:rFonts w:eastAsia="Times New Roman" w:cs="Times New Roman"/>
          <w:sz w:val="24"/>
          <w:szCs w:val="24"/>
        </w:rPr>
        <w:t xml:space="preserve">2 </w:t>
      </w:r>
      <w:r w:rsidRPr="002D6948">
        <w:rPr>
          <w:rFonts w:eastAsia="Times New Roman" w:cs="Times New Roman"/>
          <w:sz w:val="24"/>
          <w:szCs w:val="24"/>
        </w:rPr>
        <w:t>a.m.</w:t>
      </w:r>
      <w:r>
        <w:t xml:space="preserve"> </w:t>
      </w:r>
    </w:p>
    <w:p w14:paraId="10C8C5B4" w14:textId="77777777" w:rsidR="00A316E4" w:rsidRDefault="00A316E4" w:rsidP="00A316E4"/>
    <w:p w14:paraId="0155382D" w14:textId="77777777" w:rsidR="00A316E4" w:rsidRDefault="00A316E4" w:rsidP="00A316E4"/>
    <w:p w14:paraId="3D58C926" w14:textId="77777777" w:rsidR="00A316E4" w:rsidRDefault="00A316E4" w:rsidP="00A316E4"/>
    <w:p w14:paraId="1229967E" w14:textId="77777777" w:rsidR="00A316E4" w:rsidRDefault="00A316E4" w:rsidP="00A316E4"/>
    <w:p w14:paraId="607F1CFD" w14:textId="77777777" w:rsidR="00A316E4" w:rsidRDefault="00A316E4" w:rsidP="00A316E4"/>
    <w:sectPr w:rsidR="00A316E4" w:rsidSect="00BD5B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1F85" w14:textId="77777777" w:rsidR="00730F2B" w:rsidRDefault="00730F2B">
      <w:pPr>
        <w:spacing w:after="0" w:line="240" w:lineRule="auto"/>
      </w:pPr>
      <w:r>
        <w:separator/>
      </w:r>
    </w:p>
  </w:endnote>
  <w:endnote w:type="continuationSeparator" w:id="0">
    <w:p w14:paraId="4B9AD98C" w14:textId="77777777" w:rsidR="00730F2B" w:rsidRDefault="0073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90BC" w14:textId="77777777" w:rsidR="00456213" w:rsidRDefault="00A640F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42296858" w14:textId="77777777" w:rsidR="00456213" w:rsidRDefault="0073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D4EB" w14:textId="77777777" w:rsidR="00730F2B" w:rsidRDefault="00730F2B">
      <w:pPr>
        <w:spacing w:after="0" w:line="240" w:lineRule="auto"/>
      </w:pPr>
      <w:r>
        <w:separator/>
      </w:r>
    </w:p>
  </w:footnote>
  <w:footnote w:type="continuationSeparator" w:id="0">
    <w:p w14:paraId="6BB76E4C" w14:textId="77777777" w:rsidR="00730F2B" w:rsidRDefault="0073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90CD" w14:textId="77777777" w:rsidR="006731DA" w:rsidRDefault="00A640FC" w:rsidP="003D5EF9">
    <w:pPr>
      <w:pStyle w:val="Header"/>
      <w:jc w:val="center"/>
    </w:pPr>
    <w:r w:rsidRPr="007F14DA">
      <w:rPr>
        <w:noProof/>
      </w:rPr>
      <w:drawing>
        <wp:inline distT="0" distB="0" distL="0" distR="0" wp14:anchorId="3090638F" wp14:editId="2E482504">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470"/>
    <w:multiLevelType w:val="hybridMultilevel"/>
    <w:tmpl w:val="2F7C0606"/>
    <w:lvl w:ilvl="0" w:tplc="324CEAE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4574C"/>
    <w:multiLevelType w:val="hybridMultilevel"/>
    <w:tmpl w:val="25521A04"/>
    <w:lvl w:ilvl="0" w:tplc="031220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E4"/>
    <w:rsid w:val="00192AFF"/>
    <w:rsid w:val="001D04E4"/>
    <w:rsid w:val="004A364A"/>
    <w:rsid w:val="004B6096"/>
    <w:rsid w:val="005C083B"/>
    <w:rsid w:val="00622E53"/>
    <w:rsid w:val="006B5F75"/>
    <w:rsid w:val="00730F2B"/>
    <w:rsid w:val="00846D49"/>
    <w:rsid w:val="009A7738"/>
    <w:rsid w:val="00A316E4"/>
    <w:rsid w:val="00A640FC"/>
    <w:rsid w:val="00B20201"/>
    <w:rsid w:val="00E442C7"/>
    <w:rsid w:val="00E7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117"/>
  <w15:chartTrackingRefBased/>
  <w15:docId w15:val="{D0FF73FC-20D2-4255-9D48-AEEF74E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E4"/>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A316E4"/>
    <w:rPr>
      <w:rFonts w:eastAsia="Times New Roman" w:cs="Times New Roman"/>
    </w:rPr>
  </w:style>
  <w:style w:type="paragraph" w:styleId="Footer">
    <w:name w:val="footer"/>
    <w:basedOn w:val="Normal"/>
    <w:link w:val="FooterChar"/>
    <w:uiPriority w:val="99"/>
    <w:unhideWhenUsed/>
    <w:rsid w:val="00A3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E4"/>
  </w:style>
  <w:style w:type="paragraph" w:styleId="ListParagraph">
    <w:name w:val="List Paragraph"/>
    <w:basedOn w:val="Normal"/>
    <w:uiPriority w:val="34"/>
    <w:qFormat/>
    <w:rsid w:val="00A31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Aileen Gabbey</cp:lastModifiedBy>
  <cp:revision>2</cp:revision>
  <dcterms:created xsi:type="dcterms:W3CDTF">2019-05-24T12:18:00Z</dcterms:created>
  <dcterms:modified xsi:type="dcterms:W3CDTF">2019-05-24T12:18:00Z</dcterms:modified>
</cp:coreProperties>
</file>